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9" w:rsidRPr="00DA54C2" w:rsidRDefault="002D3A09">
      <w:pPr>
        <w:rPr>
          <w:sz w:val="24"/>
          <w:szCs w:val="24"/>
        </w:rPr>
      </w:pPr>
      <w:bookmarkStart w:id="0" w:name="_GoBack"/>
      <w:r w:rsidRPr="00DA54C2">
        <w:rPr>
          <w:rStyle w:val="Pogrubienie"/>
          <w:rFonts w:cs="Arial"/>
          <w:color w:val="1F1F1F"/>
          <w:sz w:val="24"/>
          <w:szCs w:val="24"/>
          <w:shd w:val="clear" w:color="auto" w:fill="FFFFFF"/>
        </w:rPr>
        <w:t>JAKUB WOCIAL - reżyser, autor inscenizacji i wykonawca</w:t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Swoją przygodę z Teatrem rozpoczął wiele lat temu, biorąc udział w przygotowaniach do musicalu Janusza Józefowicza Piotruś Pan w Teatrze Roma w Warszawie (1999). W roku 2004 założył w Warszawie własny, niezależny Teatr Muzyczny - Palladium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Stage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>, w którym zagrał m. in. postać tytułowego Upiora w musicalu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The 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Phantom</w:t>
      </w:r>
      <w:proofErr w:type="spellEnd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 of the Opera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>. W 2005 otrzymał angaż jako Herbert w musicalu Romana Polańskiego - Taniec Wampirów. (Teatr Muzyczny Roma) W międzyczasie zagrał także Młodszego Pastora w spektaklu muzycznym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Chłopcy z placu broni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(reż. Dariusz Sikorski) w warszawskim Teatrze na Woli. Od 2006 roku związany jest ze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Stage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Entertainment Germany przy produkcji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Tanz</w:t>
      </w:r>
      <w:proofErr w:type="spellEnd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 Der 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Vampire</w:t>
      </w:r>
      <w:proofErr w:type="spellEnd"/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Romana Polańskiego. Występował na deskach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Stage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Theater des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Westens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w Berlinie,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Stage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Metronom Theater w Oberhausen oraz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Stage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Palladium Theater w Stuttgarcie, gdzie ostatnio grał w musicalu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Rebecca</w:t>
      </w:r>
      <w:proofErr w:type="spellEnd"/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w reżyserii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Francesci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Zambello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>.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>Od roku 2012 Jakub Wocial jest kierownikiem Sceny Koncertowej Teatru Rampa, w którym organizuje koncerty z udziałem międzynarodowych gwiazd musicalu z cyklu</w:t>
      </w:r>
      <w:r w:rsidRPr="00DA54C2">
        <w:rPr>
          <w:rStyle w:val="apple-converted-space"/>
          <w:rFonts w:cs="Arial"/>
          <w:i/>
          <w:iCs/>
          <w:color w:val="1F1F1F"/>
          <w:sz w:val="24"/>
          <w:szCs w:val="24"/>
          <w:shd w:val="clear" w:color="auto" w:fill="FFFFFF"/>
        </w:rPr>
        <w:t> </w:t>
      </w:r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Broadway 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Street</w:t>
      </w:r>
      <w:proofErr w:type="spellEnd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 The Show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>. Wraz z przyjaciółmi wykonuje tam utwory z największych dzieł gatunku, realizując tym samym swoje marzenia.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</w:rPr>
        <w:br/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>Od maja 2013 roku Jakub gra w najnowszej inscenizacji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Upiora w operze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w Operze i Filharmonii Podlaskiej w Białymstoku, gdzie wciela się w postaci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Mr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.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Reyer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oraz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Mr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.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André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. Gra także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Tremonta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 w spektaklu muzycznym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proofErr w:type="spellStart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Jerry</w:t>
      </w:r>
      <w:proofErr w:type="spellEnd"/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 xml:space="preserve"> Springer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Style w:val="Uwydatnienie"/>
          <w:rFonts w:cs="Arial"/>
          <w:color w:val="1F1F1F"/>
          <w:sz w:val="24"/>
          <w:szCs w:val="24"/>
          <w:shd w:val="clear" w:color="auto" w:fill="FFFFFF"/>
        </w:rPr>
        <w:t>- The Opera</w:t>
      </w:r>
      <w:r w:rsidRPr="00DA54C2">
        <w:rPr>
          <w:rStyle w:val="apple-converted-space"/>
          <w:rFonts w:cs="Arial"/>
          <w:color w:val="1F1F1F"/>
          <w:sz w:val="24"/>
          <w:szCs w:val="24"/>
          <w:shd w:val="clear" w:color="auto" w:fill="FFFFFF"/>
        </w:rPr>
        <w:t> </w:t>
      </w:r>
      <w:r w:rsidRPr="00DA54C2">
        <w:rPr>
          <w:rFonts w:cs="Arial"/>
          <w:color w:val="1F1F1F"/>
          <w:sz w:val="24"/>
          <w:szCs w:val="24"/>
          <w:shd w:val="clear" w:color="auto" w:fill="FFFFFF"/>
        </w:rPr>
        <w:t xml:space="preserve">w reż. Jana Klaty we wrocławskim Teatrze Muzycznym </w:t>
      </w:r>
      <w:proofErr w:type="spellStart"/>
      <w:r w:rsidRPr="00DA54C2">
        <w:rPr>
          <w:rFonts w:cs="Arial"/>
          <w:color w:val="1F1F1F"/>
          <w:sz w:val="24"/>
          <w:szCs w:val="24"/>
          <w:shd w:val="clear" w:color="auto" w:fill="FFFFFF"/>
        </w:rPr>
        <w:t>Capitol</w:t>
      </w:r>
      <w:proofErr w:type="spellEnd"/>
      <w:r w:rsidRPr="00DA54C2">
        <w:rPr>
          <w:rFonts w:cs="Arial"/>
          <w:color w:val="1F1F1F"/>
          <w:sz w:val="24"/>
          <w:szCs w:val="24"/>
          <w:shd w:val="clear" w:color="auto" w:fill="FFFFFF"/>
        </w:rPr>
        <w:t>.</w:t>
      </w:r>
      <w:bookmarkEnd w:id="0"/>
    </w:p>
    <w:sectPr w:rsidR="002D3A09" w:rsidRPr="00DA54C2" w:rsidSect="009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744"/>
    <w:rsid w:val="002D3A09"/>
    <w:rsid w:val="00500763"/>
    <w:rsid w:val="007173D7"/>
    <w:rsid w:val="009A3AC0"/>
    <w:rsid w:val="00A63C8D"/>
    <w:rsid w:val="00D831C0"/>
    <w:rsid w:val="00DA54C2"/>
    <w:rsid w:val="00EA7C94"/>
    <w:rsid w:val="00F25586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3C8D"/>
    <w:rPr>
      <w:i/>
      <w:iCs/>
    </w:rPr>
  </w:style>
  <w:style w:type="character" w:styleId="Pogrubienie">
    <w:name w:val="Strong"/>
    <w:basedOn w:val="Domylnaczcionkaakapitu"/>
    <w:uiPriority w:val="22"/>
    <w:qFormat/>
    <w:rsid w:val="00A63C8D"/>
    <w:rPr>
      <w:b/>
      <w:bCs/>
    </w:rPr>
  </w:style>
  <w:style w:type="character" w:customStyle="1" w:styleId="apple-converted-space">
    <w:name w:val="apple-converted-space"/>
    <w:basedOn w:val="Domylnaczcionkaakapitu"/>
    <w:rsid w:val="00A6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Kultury "Zacisze"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szychudm</cp:lastModifiedBy>
  <cp:revision>3</cp:revision>
  <dcterms:created xsi:type="dcterms:W3CDTF">2015-03-27T14:17:00Z</dcterms:created>
  <dcterms:modified xsi:type="dcterms:W3CDTF">2015-03-30T10:27:00Z</dcterms:modified>
</cp:coreProperties>
</file>